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CD8BA"/>
  <w:body>
    <w:p w:rsidR="00AB7CE6" w:rsidRPr="00BB667C" w:rsidRDefault="00EF43C8" w:rsidP="00AB7CE6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BB667C">
        <w:rPr>
          <w:rFonts w:asciiTheme="majorBidi" w:hAnsiTheme="majorBidi" w:cstheme="majorBidi"/>
          <w:sz w:val="32"/>
          <w:szCs w:val="32"/>
          <w:rtl/>
          <w:lang w:bidi="ar-MA"/>
        </w:rPr>
        <w:t xml:space="preserve">   </w:t>
      </w:r>
    </w:p>
    <w:p w:rsidR="00AB7CE6" w:rsidRPr="00BB667C" w:rsidRDefault="00AB7CE6" w:rsidP="00AB7CE6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AB7CE6" w:rsidRPr="00BB667C" w:rsidRDefault="00AB7CE6" w:rsidP="00AB7CE6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AB7CE6" w:rsidRPr="00BB667C" w:rsidRDefault="00AB7CE6" w:rsidP="00AB7CE6">
      <w:pPr>
        <w:bidi/>
        <w:spacing w:line="360" w:lineRule="auto"/>
        <w:jc w:val="both"/>
        <w:rPr>
          <w:rFonts w:asciiTheme="majorBidi" w:hAnsiTheme="majorBidi" w:cstheme="majorBidi"/>
          <w:color w:val="76923C" w:themeColor="accent3" w:themeShade="BF"/>
          <w:sz w:val="32"/>
          <w:szCs w:val="32"/>
          <w:lang w:bidi="ar-MA"/>
        </w:rPr>
      </w:pPr>
    </w:p>
    <w:p w:rsidR="00AB7CE6" w:rsidRPr="00BB667C" w:rsidRDefault="00AB7CE6" w:rsidP="00AB7CE6">
      <w:pPr>
        <w:bidi/>
        <w:spacing w:line="360" w:lineRule="auto"/>
        <w:jc w:val="both"/>
        <w:rPr>
          <w:rFonts w:asciiTheme="majorBidi" w:hAnsiTheme="majorBidi" w:cstheme="majorBidi"/>
          <w:color w:val="76923C" w:themeColor="accent3" w:themeShade="BF"/>
          <w:sz w:val="32"/>
          <w:szCs w:val="32"/>
          <w:lang w:bidi="ar-MA"/>
        </w:rPr>
      </w:pPr>
    </w:p>
    <w:p w:rsidR="00AB7CE6" w:rsidRPr="00BB667C" w:rsidRDefault="00AB7CE6" w:rsidP="00AB7CE6">
      <w:pPr>
        <w:bidi/>
        <w:spacing w:line="360" w:lineRule="auto"/>
        <w:jc w:val="both"/>
        <w:rPr>
          <w:rFonts w:asciiTheme="majorBidi" w:hAnsiTheme="majorBidi" w:cstheme="majorBidi"/>
          <w:color w:val="76923C" w:themeColor="accent3" w:themeShade="BF"/>
          <w:sz w:val="32"/>
          <w:szCs w:val="32"/>
          <w:rtl/>
          <w:lang w:bidi="ar-MA"/>
        </w:rPr>
      </w:pPr>
    </w:p>
    <w:p w:rsidR="00EF43C8" w:rsidRPr="00BB667C" w:rsidRDefault="00EF43C8" w:rsidP="00AB7CE6">
      <w:pPr>
        <w:bidi/>
        <w:spacing w:line="360" w:lineRule="auto"/>
        <w:jc w:val="both"/>
        <w:rPr>
          <w:rFonts w:asciiTheme="majorBidi" w:hAnsiTheme="majorBidi" w:cstheme="majorBidi"/>
          <w:color w:val="76923C" w:themeColor="accent3" w:themeShade="BF"/>
          <w:sz w:val="32"/>
          <w:szCs w:val="32"/>
          <w:rtl/>
          <w:lang w:bidi="ar-MA"/>
        </w:rPr>
      </w:pPr>
      <w:r w:rsidRPr="00BB667C">
        <w:rPr>
          <w:rFonts w:asciiTheme="majorBidi" w:hAnsiTheme="majorBidi" w:cstheme="majorBidi"/>
          <w:color w:val="76923C" w:themeColor="accent3" w:themeShade="BF"/>
          <w:sz w:val="32"/>
          <w:szCs w:val="32"/>
          <w:rtl/>
          <w:lang w:bidi="ar-MA"/>
        </w:rPr>
        <w:t xml:space="preserve"> إذا نظرت إلى خريطة أوروبا, فانك تلاحظ أن بلاد اليونان تشبه اليد التي تمتد أصابعها الملتوية إلى داخل البحر الابيض المتوسط, و التي تقع في جنوبها جزيرة كريت العظيمة التي استولت هذه الأصابع المنقبضة منها في الألف سنة الثانية قبل المسيح, على بداية المدنية و الحضارة, و إلى الشرق عبر البحر الايجي تقع آسيا الصغرى التي يسودها الهدوء الآن, و التي كانت تخفق في الأيام السابقة لأفلاطون بالصناعة و التجارة و الفكر. و إلى الغرب عبر أيونيا تقع ايطاليا التي تقف كبرج مائل نحو البحر, و صقلية و اسبانيا, التي نجحت كل منهما في استعمار جزء من بلاد اليونان في تلك الأيام. و في النهاية تقع أعمدة هرقل (التي نسميها اليوم جبل طارق) تلك البوابة (...) التي لم يجرؤ الكثير من البحارة و الملاحين على اجتيازها في تلك الايام. و في الشمال تقع تلك البلاد التي كانت في تلك الأيام ما تزال غير متحضرة و التي سميت بعد ذلك باسم مقدونيا.</w:t>
      </w:r>
    </w:p>
    <w:p w:rsidR="00EF43C8" w:rsidRPr="00BB667C" w:rsidRDefault="00EF43C8" w:rsidP="00AB7CE6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76923C" w:themeColor="accent3" w:themeShade="BF"/>
          <w:sz w:val="32"/>
          <w:szCs w:val="32"/>
          <w:rtl/>
          <w:lang w:bidi="ar-MA"/>
        </w:rPr>
      </w:pPr>
    </w:p>
    <w:p w:rsidR="004C77FD" w:rsidRPr="00BB667C" w:rsidRDefault="00EF43C8" w:rsidP="00AB7CE6">
      <w:pPr>
        <w:bidi/>
        <w:spacing w:line="360" w:lineRule="auto"/>
        <w:jc w:val="both"/>
        <w:rPr>
          <w:rFonts w:asciiTheme="majorBidi" w:hAnsiTheme="majorBidi" w:cstheme="majorBidi"/>
          <w:color w:val="76923C" w:themeColor="accent3" w:themeShade="BF"/>
          <w:sz w:val="32"/>
          <w:szCs w:val="32"/>
        </w:rPr>
      </w:pPr>
      <w:r w:rsidRPr="00BB667C">
        <w:rPr>
          <w:rFonts w:asciiTheme="majorBidi" w:hAnsiTheme="majorBidi" w:cstheme="majorBidi"/>
          <w:b/>
          <w:bCs/>
          <w:color w:val="76923C" w:themeColor="accent3" w:themeShade="BF"/>
          <w:sz w:val="32"/>
          <w:szCs w:val="32"/>
          <w:rtl/>
          <w:lang w:bidi="ar-MA"/>
        </w:rPr>
        <w:t>ول ديورانت , قصة الفلسفة , مكتبة المعارف, بيروت, ط 3, 1975, ص : 5.</w:t>
      </w:r>
    </w:p>
    <w:sectPr w:rsidR="004C77FD" w:rsidRPr="00BB667C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A0C" w:rsidRDefault="007A4A0C" w:rsidP="00AB7CE6">
      <w:r>
        <w:separator/>
      </w:r>
    </w:p>
  </w:endnote>
  <w:endnote w:type="continuationSeparator" w:id="0">
    <w:p w:rsidR="007A4A0C" w:rsidRDefault="007A4A0C" w:rsidP="00AB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E6" w:rsidRDefault="00AB7CE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E6" w:rsidRDefault="00AB7CE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E6" w:rsidRDefault="00AB7C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A0C" w:rsidRDefault="007A4A0C" w:rsidP="00AB7CE6">
      <w:r>
        <w:separator/>
      </w:r>
    </w:p>
  </w:footnote>
  <w:footnote w:type="continuationSeparator" w:id="0">
    <w:p w:rsidR="007A4A0C" w:rsidRDefault="007A4A0C" w:rsidP="00AB7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E6" w:rsidRDefault="008D3A0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7226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#7030a0" stroked="f">
          <v:fill opacity=".5"/>
          <v:textpath style="font-family:&quot;Times New Roman&quot;;font-size:1pt" string="tafalsouf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E6" w:rsidRDefault="008D3A0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7227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#7030a0" stroked="f">
          <v:fill opacity=".5"/>
          <v:textpath style="font-family:&quot;Times New Roman&quot;;font-size:1pt" string="tafalsouf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E6" w:rsidRDefault="008D3A0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7225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#7030a0" stroked="f">
          <v:fill opacity=".5"/>
          <v:textpath style="font-family:&quot;Times New Roman&quot;;font-size:1pt" string="tafalsouf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6146">
      <o:colormru v:ext="edit" colors="#fcd8ba"/>
      <o:colormenu v:ext="edit" fillcolor="#fcd8ba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F43C8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2719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A0C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A03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A7835"/>
    <w:rsid w:val="00AB0604"/>
    <w:rsid w:val="00AB0F6D"/>
    <w:rsid w:val="00AB1BA9"/>
    <w:rsid w:val="00AB27C7"/>
    <w:rsid w:val="00AB3DFE"/>
    <w:rsid w:val="00AB7CE6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B667C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163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43C8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cd8ba"/>
      <o:colormenu v:ext="edit" fillcolor="#fcd8b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B7C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B7CE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B7C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7CE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3</cp:revision>
  <dcterms:created xsi:type="dcterms:W3CDTF">2013-04-27T16:41:00Z</dcterms:created>
  <dcterms:modified xsi:type="dcterms:W3CDTF">2013-04-27T21:32:00Z</dcterms:modified>
</cp:coreProperties>
</file>