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B92CDD" w:rsidRDefault="00B92CDD" w:rsidP="0047758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90"/>
          <w:tab w:val="left" w:pos="7788"/>
        </w:tabs>
        <w:suppressAutoHyphens/>
        <w:ind w:right="223"/>
        <w:jc w:val="both"/>
        <w:rPr>
          <w:spacing w:val="-2"/>
          <w:sz w:val="22"/>
          <w:rtl/>
        </w:rPr>
      </w:pPr>
    </w:p>
    <w:p w:rsidR="004841C2" w:rsidRDefault="004841C2" w:rsidP="004841C2">
      <w:pPr>
        <w:jc w:val="center"/>
        <w:rPr>
          <w:b/>
          <w:bCs/>
          <w:sz w:val="32"/>
          <w:szCs w:val="32"/>
          <w:rtl/>
        </w:rPr>
      </w:pPr>
    </w:p>
    <w:p w:rsidR="004841C2" w:rsidRDefault="004841C2" w:rsidP="004841C2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اكتب في أحد المواضيع الثلاثة الآتية:</w:t>
      </w:r>
    </w:p>
    <w:p w:rsidR="004841C2" w:rsidRDefault="004841C2" w:rsidP="004841C2">
      <w:pPr>
        <w:jc w:val="center"/>
        <w:rPr>
          <w:sz w:val="32"/>
          <w:szCs w:val="32"/>
          <w:rtl/>
        </w:rPr>
      </w:pPr>
    </w:p>
    <w:p w:rsidR="004841C2" w:rsidRDefault="004841C2" w:rsidP="004841C2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الموضوع الأول</w:t>
      </w:r>
      <w:r>
        <w:rPr>
          <w:rFonts w:hint="cs"/>
          <w:i/>
          <w:i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</w:p>
    <w:p w:rsidR="004841C2" w:rsidRDefault="004841C2" w:rsidP="004841C2">
      <w:pPr>
        <w:bidi/>
        <w:jc w:val="both"/>
        <w:rPr>
          <w:sz w:val="16"/>
          <w:szCs w:val="16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4841C2" w:rsidRDefault="004841C2" w:rsidP="004841C2">
      <w:pPr>
        <w:bidi/>
        <w:ind w:firstLine="311"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ما الذي يجعل من نظرية ما نظرية علمية؟</w:t>
      </w:r>
    </w:p>
    <w:p w:rsidR="004841C2" w:rsidRDefault="004841C2" w:rsidP="004841C2">
      <w:pPr>
        <w:bidi/>
        <w:jc w:val="both"/>
        <w:rPr>
          <w:b/>
          <w:bCs/>
          <w:sz w:val="32"/>
          <w:szCs w:val="32"/>
        </w:rPr>
      </w:pPr>
    </w:p>
    <w:p w:rsidR="004841C2" w:rsidRDefault="004841C2" w:rsidP="004841C2">
      <w:pPr>
        <w:bidi/>
        <w:jc w:val="both"/>
        <w:rPr>
          <w:b/>
          <w:bCs/>
          <w:i/>
          <w:iCs/>
          <w:sz w:val="28"/>
          <w:szCs w:val="28"/>
          <w:u w:val="single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الموضوع الثاني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val="en-US"/>
        </w:rPr>
        <w:t>:</w:t>
      </w:r>
    </w:p>
    <w:p w:rsidR="004841C2" w:rsidRDefault="004841C2" w:rsidP="004841C2">
      <w:pPr>
        <w:bidi/>
        <w:jc w:val="both"/>
        <w:rPr>
          <w:b/>
          <w:bCs/>
          <w:i/>
          <w:iCs/>
          <w:sz w:val="16"/>
          <w:szCs w:val="16"/>
          <w:u w:val="single"/>
          <w:rtl/>
          <w:lang w:val="en-US"/>
        </w:rPr>
      </w:pPr>
    </w:p>
    <w:p w:rsidR="004841C2" w:rsidRDefault="004841C2" w:rsidP="004841C2">
      <w:pPr>
        <w:bidi/>
        <w:ind w:left="311" w:right="567" w:firstLine="311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>« ت</w:t>
      </w:r>
      <w:r w:rsidR="00242E89">
        <w:rPr>
          <w:rFonts w:hint="cs"/>
          <w:b/>
          <w:bCs/>
          <w:sz w:val="32"/>
          <w:szCs w:val="32"/>
          <w:rtl/>
        </w:rPr>
        <w:t>ُ</w:t>
      </w:r>
      <w:r>
        <w:rPr>
          <w:rFonts w:hint="cs"/>
          <w:b/>
          <w:bCs/>
          <w:sz w:val="32"/>
          <w:szCs w:val="32"/>
          <w:rtl/>
        </w:rPr>
        <w:t xml:space="preserve">عتبر الكائنات العاقلة أشخاصا،لأن طبيعتها تجعل منها غايات في ذاتها.» </w:t>
      </w:r>
    </w:p>
    <w:p w:rsidR="004841C2" w:rsidRDefault="004841C2" w:rsidP="004841C2">
      <w:pPr>
        <w:bidi/>
        <w:ind w:right="426" w:firstLine="311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أوضح مضمون القولة وبيِّن أبعادها</w:t>
      </w:r>
    </w:p>
    <w:p w:rsidR="004841C2" w:rsidRDefault="004841C2" w:rsidP="004841C2">
      <w:pPr>
        <w:bidi/>
        <w:spacing w:line="360" w:lineRule="auto"/>
        <w:rPr>
          <w:b/>
          <w:bCs/>
          <w:sz w:val="16"/>
          <w:szCs w:val="16"/>
          <w:rtl/>
          <w:lang w:bidi="ar-SA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  <w:rtl/>
        </w:rPr>
        <w:t xml:space="preserve"> </w:t>
      </w:r>
    </w:p>
    <w:p w:rsidR="004841C2" w:rsidRDefault="004841C2" w:rsidP="004841C2">
      <w:pPr>
        <w:bidi/>
        <w:spacing w:line="360" w:lineRule="auto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  <w:rtl/>
        </w:rPr>
        <w:t xml:space="preserve"> </w:t>
      </w:r>
    </w:p>
    <w:p w:rsidR="004841C2" w:rsidRDefault="004841C2" w:rsidP="004841C2">
      <w:pPr>
        <w:bidi/>
        <w:jc w:val="both"/>
        <w:rPr>
          <w:rFonts w:hint="cs"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 xml:space="preserve"> 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الموضوع الثالث</w:t>
      </w:r>
      <w:r>
        <w:rPr>
          <w:rFonts w:hint="cs"/>
          <w:i/>
          <w:iCs/>
          <w:sz w:val="28"/>
          <w:szCs w:val="28"/>
          <w:rtl/>
        </w:rPr>
        <w:t>:</w:t>
      </w:r>
    </w:p>
    <w:p w:rsidR="00242E89" w:rsidRPr="00242E89" w:rsidRDefault="00242E89" w:rsidP="00242E89">
      <w:pPr>
        <w:bidi/>
        <w:jc w:val="both"/>
        <w:rPr>
          <w:sz w:val="16"/>
          <w:szCs w:val="16"/>
          <w:rtl/>
        </w:rPr>
      </w:pPr>
    </w:p>
    <w:p w:rsidR="004841C2" w:rsidRDefault="004841C2" w:rsidP="004841C2">
      <w:pPr>
        <w:bidi/>
        <w:jc w:val="both"/>
        <w:rPr>
          <w:sz w:val="16"/>
          <w:szCs w:val="16"/>
        </w:rPr>
      </w:pPr>
    </w:p>
    <w:p w:rsidR="004841C2" w:rsidRPr="00242E89" w:rsidRDefault="004841C2" w:rsidP="00242E89">
      <w:pPr>
        <w:tabs>
          <w:tab w:val="right" w:pos="9072"/>
        </w:tabs>
        <w:bidi/>
        <w:spacing w:line="360" w:lineRule="auto"/>
        <w:ind w:left="566" w:right="709" w:firstLine="850"/>
        <w:jc w:val="both"/>
        <w:rPr>
          <w:b/>
          <w:bCs/>
          <w:sz w:val="32"/>
          <w:szCs w:val="32"/>
          <w:rtl/>
        </w:rPr>
      </w:pPr>
      <w:r w:rsidRPr="00242E89">
        <w:rPr>
          <w:rFonts w:hint="cs"/>
          <w:b/>
          <w:bCs/>
          <w:sz w:val="32"/>
          <w:szCs w:val="32"/>
          <w:rtl/>
        </w:rPr>
        <w:t>« لكي يكون للفعل قيمته الأخلاقية، ولكي يكون احترامنا للقاعدة الخ</w:t>
      </w:r>
      <w:r w:rsidR="00BC26A6" w:rsidRPr="00242E89">
        <w:rPr>
          <w:rFonts w:hint="cs"/>
          <w:b/>
          <w:bCs/>
          <w:sz w:val="32"/>
          <w:szCs w:val="32"/>
          <w:rtl/>
        </w:rPr>
        <w:t>ُ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ل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 xml:space="preserve">قية صادرا عن شعور بوجوب الاحترام، يتحتم ألا تشوب طاعتنا لها رغبة في اجتناب بعض النتائج الضارة، أو بعض العقوبات، مادية كانت أم </w:t>
      </w:r>
      <w:r w:rsidR="00242E89" w:rsidRPr="00242E89">
        <w:rPr>
          <w:rFonts w:hint="cs"/>
          <w:b/>
          <w:bCs/>
          <w:sz w:val="32"/>
          <w:szCs w:val="32"/>
          <w:rtl/>
        </w:rPr>
        <w:t>معنوية</w:t>
      </w:r>
      <w:r w:rsidRPr="00242E89">
        <w:rPr>
          <w:rFonts w:hint="cs"/>
          <w:b/>
          <w:bCs/>
          <w:sz w:val="32"/>
          <w:szCs w:val="32"/>
          <w:rtl/>
        </w:rPr>
        <w:t xml:space="preserve">، أو الحصول على جزاء ما. يجب أن يكون الباعث الوحيد على احترامنا للقاعدة الخلقية هو شعورنا </w:t>
      </w:r>
      <w:r w:rsidR="00BC26A6" w:rsidRPr="00242E89">
        <w:rPr>
          <w:rFonts w:hint="cs"/>
          <w:b/>
          <w:bCs/>
          <w:sz w:val="32"/>
          <w:szCs w:val="32"/>
          <w:rtl/>
        </w:rPr>
        <w:t>ب</w:t>
      </w:r>
      <w:r w:rsidRPr="00242E89">
        <w:rPr>
          <w:rFonts w:hint="cs"/>
          <w:b/>
          <w:bCs/>
          <w:sz w:val="32"/>
          <w:szCs w:val="32"/>
          <w:rtl/>
        </w:rPr>
        <w:t>أن ذلك واجب، دون أن ننظر إلى النتائج التي تترتب على سلوكنا. ويجب أن تكون طاعتنا للمبدأ الخ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لقي صادرة عن احترامنا لهذا المبدأ، لا لأي سبب آخر. وعلى ذلك، يمكن القول إن تأثير القاعدة الخ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ل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قية على إرادتنا مصدر</w:t>
      </w:r>
      <w:r w:rsidR="00BC26A6" w:rsidRPr="00242E89">
        <w:rPr>
          <w:rFonts w:hint="cs"/>
          <w:b/>
          <w:bCs/>
          <w:sz w:val="32"/>
          <w:szCs w:val="32"/>
          <w:rtl/>
        </w:rPr>
        <w:t>ه</w:t>
      </w:r>
      <w:r w:rsidRPr="00242E89">
        <w:rPr>
          <w:rFonts w:hint="cs"/>
          <w:b/>
          <w:bCs/>
          <w:sz w:val="32"/>
          <w:szCs w:val="32"/>
          <w:rtl/>
        </w:rPr>
        <w:t xml:space="preserve"> الفذ</w:t>
      </w:r>
      <w:r w:rsidR="00242E89" w:rsidRPr="00242E89">
        <w:rPr>
          <w:rFonts w:hint="cs"/>
          <w:b/>
          <w:bCs/>
          <w:sz w:val="32"/>
          <w:szCs w:val="32"/>
          <w:rtl/>
        </w:rPr>
        <w:t xml:space="preserve"> </w:t>
      </w:r>
      <w:r w:rsidR="00242E89">
        <w:rPr>
          <w:rFonts w:hint="cs"/>
          <w:b/>
          <w:bCs/>
          <w:sz w:val="32"/>
          <w:szCs w:val="32"/>
          <w:rtl/>
        </w:rPr>
        <w:t xml:space="preserve">  </w:t>
      </w:r>
      <w:r w:rsidRPr="00242E89">
        <w:rPr>
          <w:rFonts w:hint="cs"/>
          <w:b/>
          <w:bCs/>
          <w:sz w:val="32"/>
          <w:szCs w:val="32"/>
          <w:rtl/>
        </w:rPr>
        <w:t xml:space="preserve"> ما تتمتع به القاعدة من سلطان، والسلطة وحدها هي العامل الفعال في هذا المجال ولا يمكن أن يشوبها أي عنصر آخر دون أن يفقد سلوكنا ما له من صفة خ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ل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قية بمقدار ما شاب</w:t>
      </w:r>
      <w:r w:rsidR="00242E89" w:rsidRPr="00242E89">
        <w:rPr>
          <w:rFonts w:hint="cs"/>
          <w:b/>
          <w:bCs/>
          <w:sz w:val="32"/>
          <w:szCs w:val="32"/>
          <w:rtl/>
        </w:rPr>
        <w:t>َ</w:t>
      </w:r>
      <w:r w:rsidRPr="00242E89">
        <w:rPr>
          <w:rFonts w:hint="cs"/>
          <w:b/>
          <w:bCs/>
          <w:sz w:val="32"/>
          <w:szCs w:val="32"/>
          <w:rtl/>
        </w:rPr>
        <w:t>ه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 xml:space="preserve"> من عنصر دخيل. وإذا قلنا </w:t>
      </w:r>
      <w:r w:rsidR="00242E89" w:rsidRPr="00242E89">
        <w:rPr>
          <w:rFonts w:hint="cs"/>
          <w:b/>
          <w:bCs/>
          <w:sz w:val="32"/>
          <w:szCs w:val="32"/>
          <w:rtl/>
        </w:rPr>
        <w:t>إ</w:t>
      </w:r>
      <w:r w:rsidRPr="00242E89">
        <w:rPr>
          <w:rFonts w:hint="cs"/>
          <w:b/>
          <w:bCs/>
          <w:sz w:val="32"/>
          <w:szCs w:val="32"/>
          <w:rtl/>
        </w:rPr>
        <w:t>ن كل قاعدة تأمر، فإن القاعدة الخ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لقية ليست برمتها إلا أم</w:t>
      </w:r>
      <w:r w:rsidR="00242E89" w:rsidRPr="00242E89">
        <w:rPr>
          <w:rFonts w:hint="cs"/>
          <w:b/>
          <w:bCs/>
          <w:sz w:val="32"/>
          <w:szCs w:val="32"/>
          <w:rtl/>
        </w:rPr>
        <w:t>ْ</w:t>
      </w:r>
      <w:r w:rsidRPr="00242E89">
        <w:rPr>
          <w:rFonts w:hint="cs"/>
          <w:b/>
          <w:bCs/>
          <w:sz w:val="32"/>
          <w:szCs w:val="32"/>
          <w:rtl/>
        </w:rPr>
        <w:t>را وليست شيئا آخر. ولذلك فهي ت</w:t>
      </w:r>
      <w:r w:rsidR="00242E89" w:rsidRPr="00242E89">
        <w:rPr>
          <w:rFonts w:hint="cs"/>
          <w:b/>
          <w:bCs/>
          <w:sz w:val="32"/>
          <w:szCs w:val="32"/>
          <w:rtl/>
        </w:rPr>
        <w:t>ُ</w:t>
      </w:r>
      <w:r w:rsidRPr="00242E89">
        <w:rPr>
          <w:rFonts w:hint="cs"/>
          <w:b/>
          <w:bCs/>
          <w:sz w:val="32"/>
          <w:szCs w:val="32"/>
          <w:rtl/>
        </w:rPr>
        <w:t>هيمن من عل</w:t>
      </w:r>
      <w:r w:rsidR="00242E89" w:rsidRPr="00242E89">
        <w:rPr>
          <w:rFonts w:hint="cs"/>
          <w:b/>
          <w:bCs/>
          <w:sz w:val="32"/>
          <w:szCs w:val="32"/>
          <w:rtl/>
        </w:rPr>
        <w:t>ٍ</w:t>
      </w:r>
      <w:r w:rsidRPr="00242E89">
        <w:rPr>
          <w:rFonts w:hint="cs"/>
          <w:b/>
          <w:bCs/>
          <w:sz w:val="32"/>
          <w:szCs w:val="32"/>
          <w:rtl/>
        </w:rPr>
        <w:t>، وإذا ت</w:t>
      </w:r>
      <w:r w:rsidR="00BC26A6" w:rsidRPr="00242E89">
        <w:rPr>
          <w:rFonts w:hint="cs"/>
          <w:b/>
          <w:bCs/>
          <w:sz w:val="32"/>
          <w:szCs w:val="32"/>
          <w:rtl/>
        </w:rPr>
        <w:t>َ</w:t>
      </w:r>
      <w:r w:rsidRPr="00242E89">
        <w:rPr>
          <w:rFonts w:hint="cs"/>
          <w:b/>
          <w:bCs/>
          <w:sz w:val="32"/>
          <w:szCs w:val="32"/>
          <w:rtl/>
        </w:rPr>
        <w:t>كل</w:t>
      </w:r>
      <w:r w:rsidR="00BC26A6" w:rsidRPr="00242E89">
        <w:rPr>
          <w:rFonts w:hint="cs"/>
          <w:b/>
          <w:bCs/>
          <w:sz w:val="32"/>
          <w:szCs w:val="32"/>
          <w:rtl/>
        </w:rPr>
        <w:t>َّ</w:t>
      </w:r>
      <w:r w:rsidRPr="00242E89">
        <w:rPr>
          <w:rFonts w:hint="cs"/>
          <w:b/>
          <w:bCs/>
          <w:sz w:val="32"/>
          <w:szCs w:val="32"/>
          <w:rtl/>
        </w:rPr>
        <w:t>م</w:t>
      </w:r>
      <w:r w:rsidR="00242E89" w:rsidRPr="00242E89">
        <w:rPr>
          <w:rFonts w:hint="cs"/>
          <w:b/>
          <w:bCs/>
          <w:sz w:val="32"/>
          <w:szCs w:val="32"/>
          <w:rtl/>
        </w:rPr>
        <w:t>َ</w:t>
      </w:r>
      <w:r w:rsidRPr="00242E89">
        <w:rPr>
          <w:rFonts w:hint="cs"/>
          <w:b/>
          <w:bCs/>
          <w:sz w:val="32"/>
          <w:szCs w:val="32"/>
          <w:rtl/>
        </w:rPr>
        <w:t>ت</w:t>
      </w:r>
      <w:r w:rsidR="00BC26A6" w:rsidRPr="00242E89">
        <w:rPr>
          <w:rFonts w:hint="cs"/>
          <w:b/>
          <w:bCs/>
          <w:sz w:val="32"/>
          <w:szCs w:val="32"/>
          <w:rtl/>
        </w:rPr>
        <w:t>ْ</w:t>
      </w:r>
      <w:r w:rsidRPr="00242E89">
        <w:rPr>
          <w:rFonts w:hint="cs"/>
          <w:b/>
          <w:bCs/>
          <w:sz w:val="32"/>
          <w:szCs w:val="32"/>
          <w:rtl/>
        </w:rPr>
        <w:t xml:space="preserve"> وجب إسكات كل الاعتبارات الأخرى حيث أنها لا تدع مجالا للتردد.</w:t>
      </w:r>
      <w:r w:rsidRPr="00242E89">
        <w:rPr>
          <w:rFonts w:hint="cs"/>
          <w:b/>
          <w:bCs/>
          <w:sz w:val="32"/>
          <w:szCs w:val="32"/>
        </w:rPr>
        <w:t xml:space="preserve"> </w:t>
      </w:r>
      <w:r w:rsidRPr="00242E89">
        <w:rPr>
          <w:rFonts w:hint="cs"/>
          <w:b/>
          <w:bCs/>
          <w:sz w:val="32"/>
          <w:szCs w:val="32"/>
          <w:rtl/>
        </w:rPr>
        <w:t>»</w:t>
      </w:r>
    </w:p>
    <w:p w:rsidR="004841C2" w:rsidRDefault="004841C2" w:rsidP="004841C2">
      <w:pPr>
        <w:tabs>
          <w:tab w:val="right" w:pos="9072"/>
        </w:tabs>
        <w:bidi/>
        <w:spacing w:line="360" w:lineRule="auto"/>
        <w:ind w:left="736" w:right="851" w:firstLine="360"/>
        <w:jc w:val="both"/>
        <w:rPr>
          <w:b/>
          <w:bCs/>
          <w:sz w:val="16"/>
          <w:szCs w:val="16"/>
          <w:rtl/>
        </w:rPr>
      </w:pPr>
    </w:p>
    <w:p w:rsidR="00B92CDD" w:rsidRDefault="004841C2" w:rsidP="004841C2">
      <w:pPr>
        <w:bidi/>
        <w:jc w:val="both"/>
        <w:rPr>
          <w:rFonts w:cs="Traditional Arabic"/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</w:t>
      </w:r>
      <w:r>
        <w:rPr>
          <w:b/>
          <w:bCs/>
          <w:sz w:val="32"/>
          <w:szCs w:val="32"/>
          <w:rtl/>
        </w:rPr>
        <w:t xml:space="preserve">      </w:t>
      </w:r>
      <w:r w:rsidR="00242E89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     حلل النص وناقشه      </w:t>
      </w:r>
    </w:p>
    <w:p w:rsidR="00B92CDD" w:rsidRPr="00810F8A" w:rsidRDefault="00B92CDD" w:rsidP="00556E15">
      <w:pPr>
        <w:bidi/>
        <w:ind w:firstLine="708"/>
        <w:jc w:val="both"/>
        <w:rPr>
          <w:rFonts w:cs="Traditional Arabic"/>
          <w:sz w:val="32"/>
          <w:szCs w:val="32"/>
        </w:rPr>
      </w:pPr>
    </w:p>
    <w:p w:rsidR="00B92CDD" w:rsidRPr="00451BDB" w:rsidRDefault="00B92CDD" w:rsidP="00557359">
      <w:pPr>
        <w:bidi/>
        <w:jc w:val="both"/>
        <w:rPr>
          <w:rFonts w:cs="Traditional Arabic"/>
          <w:sz w:val="32"/>
          <w:szCs w:val="32"/>
        </w:rPr>
      </w:pPr>
    </w:p>
    <w:p w:rsidR="00B92CDD" w:rsidRDefault="00B92CDD" w:rsidP="00691C50">
      <w:pPr>
        <w:bidi/>
        <w:jc w:val="both"/>
        <w:rPr>
          <w:rFonts w:cs="Traditional Arabic"/>
          <w:sz w:val="32"/>
          <w:szCs w:val="32"/>
          <w:rtl/>
        </w:rPr>
      </w:pPr>
    </w:p>
    <w:p w:rsidR="00B92CDD" w:rsidRPr="0047758C" w:rsidRDefault="00B92CDD" w:rsidP="004841C2">
      <w:pPr>
        <w:bidi/>
        <w:jc w:val="both"/>
        <w:rPr>
          <w:rFonts w:cs="Traditional Arabic"/>
          <w:sz w:val="32"/>
          <w:szCs w:val="32"/>
        </w:rPr>
      </w:pPr>
    </w:p>
    <w:sectPr w:rsidR="00B92CDD" w:rsidRPr="0047758C" w:rsidSect="00B92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567" w:bottom="907" w:left="567" w:header="0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AF" w:rsidRDefault="00C653AF">
      <w:r>
        <w:separator/>
      </w:r>
    </w:p>
  </w:endnote>
  <w:endnote w:type="continuationSeparator" w:id="0">
    <w:p w:rsidR="00C653AF" w:rsidRDefault="00C6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 Variant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-Hos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31" w:rsidRDefault="004D493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31" w:rsidRDefault="004D493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31" w:rsidRDefault="004D493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AF" w:rsidRDefault="00C653AF">
      <w:r>
        <w:separator/>
      </w:r>
    </w:p>
  </w:footnote>
  <w:footnote w:type="continuationSeparator" w:id="0">
    <w:p w:rsidR="00C653AF" w:rsidRDefault="00C65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931" w:rsidRDefault="004D493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3ED" w:rsidRDefault="00AB53ED" w:rsidP="000C6156">
    <w:pPr>
      <w:pStyle w:val="En-tte"/>
      <w:rPr>
        <w:rtl/>
      </w:rPr>
    </w:pPr>
  </w:p>
  <w:p w:rsidR="00AB53ED" w:rsidRDefault="006570EC" w:rsidP="000C6156">
    <w:pPr>
      <w:pStyle w:val="En-tte"/>
      <w:rPr>
        <w:rtl/>
      </w:rPr>
    </w:pPr>
    <w:r>
      <w:rPr>
        <w:noProof/>
        <w:rtl/>
        <w:lang w:bidi="ar-SA"/>
      </w:rPr>
      <w:pict>
        <v:group id="_x0000_s2081" style="position:absolute;margin-left:-2.75pt;margin-top:12.5pt;width:31.75pt;height:35.75pt;z-index:4" coordorigin="502,516" coordsize="635,715">
          <v:rect id="_x0000_s2082" style="position:absolute;left:512;top:516;width:624;height:227" strokeweight="1.5pt">
            <v:fill opacity="0"/>
            <v:shadow color="#868686"/>
            <v:textbox style="mso-next-textbox:#_x0000_s2082" inset="0,0,0,0">
              <w:txbxContent>
                <w:p w:rsidR="00AB53ED" w:rsidRPr="00EE7945" w:rsidRDefault="00AB53ED" w:rsidP="00557359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2"/>
                      <w:szCs w:val="22"/>
                      <w:lang w:val="de-DE"/>
                    </w:rPr>
                  </w:pPr>
                  <w:r w:rsidRPr="00716901">
                    <w:rPr>
                      <w:rFonts w:ascii="Arial" w:hAnsi="Arial" w:hint="cs"/>
                      <w:b/>
                      <w:bCs/>
                      <w:sz w:val="22"/>
                      <w:szCs w:val="22"/>
                      <w:rtl/>
                      <w:lang w:val="de-DE"/>
                    </w:rPr>
                    <w:t>الصفحة</w:t>
                  </w:r>
                </w:p>
              </w:txbxContent>
            </v:textbox>
          </v:rect>
          <v:group id="_x0000_s2083" style="position:absolute;left:502;top:746;width:635;height:485" coordorigin="509,816" coordsize="890,4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84" type="#_x0000_t32" style="position:absolute;left:509;top:816;width:794;height:485" o:connectortype="straight" strokeweight=".25pt"/>
            <v:rect id="_x0000_s2085" style="position:absolute;left:524;top:819;width:875;height:454" strokeweight="1.5pt">
              <v:fill opacity="0"/>
              <v:shadow color="#868686"/>
              <v:textbox style="mso-next-textbox:#_x0000_s2085" inset="0,1mm,1mm,0">
                <w:txbxContent>
                  <w:p w:rsidR="00AB53ED" w:rsidRPr="008C73F9" w:rsidRDefault="006570EC" w:rsidP="00801D24">
                    <w:pPr>
                      <w:spacing w:line="200" w:lineRule="exact"/>
                      <w:jc w:val="right"/>
                      <w:rPr>
                        <w:b/>
                        <w:bCs/>
                        <w:rtl/>
                      </w:rPr>
                    </w:pPr>
                    <w:r w:rsidRPr="008C73F9">
                      <w:rPr>
                        <w:b/>
                        <w:bCs/>
                      </w:rPr>
                      <w:fldChar w:fldCharType="begin"/>
                    </w:r>
                    <w:r w:rsidR="00AB53ED" w:rsidRPr="008C73F9">
                      <w:rPr>
                        <w:b/>
                        <w:bCs/>
                      </w:rPr>
                      <w:instrText xml:space="preserve"> PAGE </w:instrText>
                    </w:r>
                    <w:r w:rsidRPr="008C73F9">
                      <w:rPr>
                        <w:b/>
                        <w:bCs/>
                      </w:rPr>
                      <w:fldChar w:fldCharType="separate"/>
                    </w:r>
                    <w:r w:rsidR="00242E89">
                      <w:rPr>
                        <w:b/>
                        <w:bCs/>
                        <w:noProof/>
                      </w:rPr>
                      <w:t>2</w:t>
                    </w:r>
                    <w:r w:rsidRPr="008C73F9">
                      <w:rPr>
                        <w:b/>
                        <w:bCs/>
                      </w:rPr>
                      <w:fldChar w:fldCharType="end"/>
                    </w:r>
                    <w:r w:rsidR="00AB53ED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AB53ED" w:rsidRPr="008C73F9">
                      <w:rPr>
                        <w:b/>
                        <w:bCs/>
                      </w:rPr>
                      <w:t xml:space="preserve"> </w:t>
                    </w:r>
                  </w:p>
                  <w:p w:rsidR="00AB53ED" w:rsidRPr="008C73F9" w:rsidRDefault="006570EC" w:rsidP="00801D24">
                    <w:pPr>
                      <w:spacing w:line="200" w:lineRule="exact"/>
                      <w:jc w:val="right"/>
                      <w:rPr>
                        <w:b/>
                        <w:bCs/>
                      </w:rPr>
                    </w:pPr>
                    <w:r w:rsidRPr="008C73F9">
                      <w:rPr>
                        <w:b/>
                        <w:bCs/>
                      </w:rPr>
                      <w:fldChar w:fldCharType="begin"/>
                    </w:r>
                    <w:r w:rsidR="00AB53ED" w:rsidRPr="008C73F9">
                      <w:rPr>
                        <w:b/>
                        <w:bCs/>
                      </w:rPr>
                      <w:instrText xml:space="preserve"> NUMPAGES  </w:instrText>
                    </w:r>
                    <w:r w:rsidRPr="008C73F9">
                      <w:rPr>
                        <w:b/>
                        <w:bCs/>
                      </w:rPr>
                      <w:fldChar w:fldCharType="separate"/>
                    </w:r>
                    <w:r w:rsidR="00242E89">
                      <w:rPr>
                        <w:b/>
                        <w:bCs/>
                        <w:noProof/>
                      </w:rPr>
                      <w:t>2</w:t>
                    </w:r>
                    <w:r w:rsidRPr="008C73F9">
                      <w:rPr>
                        <w:b/>
                        <w:bCs/>
                      </w:rPr>
                      <w:fldChar w:fldCharType="end"/>
                    </w:r>
                    <w:r w:rsidR="00AB53ED">
                      <w:rPr>
                        <w:rFonts w:hint="cs"/>
                        <w:b/>
                        <w:bCs/>
                        <w:rtl/>
                      </w:rPr>
                      <w:t xml:space="preserve">   </w:t>
                    </w:r>
                    <w:r w:rsidR="00AB53ED" w:rsidRPr="00611641">
                      <w:rPr>
                        <w:rFonts w:hint="cs"/>
                        <w:b/>
                        <w:bCs/>
                        <w:rtl/>
                      </w:rPr>
                      <w:t xml:space="preserve">   </w:t>
                    </w:r>
                    <w:r w:rsidR="00AB53ED"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</w:p>
                </w:txbxContent>
              </v:textbox>
            </v:rect>
          </v:group>
        </v:group>
      </w:pict>
    </w:r>
    <w:r>
      <w:rPr>
        <w:noProof/>
        <w:rtl/>
        <w:lang w:bidi="ar-SA"/>
      </w:rPr>
      <w:pict>
        <v:group id="_x0000_s2077" style="position:absolute;margin-left:42.8pt;margin-top:12.5pt;width:497.45pt;height:34pt;z-index:2" coordorigin="1423,526" coordsize="9949,680">
          <v:rect id="_x0000_s2078" style="position:absolute;left:2188;top:526;width:9184;height:680" strokeweight="1.5pt">
            <v:fill opacity="0"/>
            <v:textbox style="mso-next-textbox:#_x0000_s2078" inset=".5mm,0,.5mm,0">
              <w:txbxContent>
                <w:p w:rsidR="00AB53ED" w:rsidRPr="00FF77BE" w:rsidRDefault="00AB53ED" w:rsidP="004D4931">
                  <w:pPr>
                    <w:bidi/>
                    <w:spacing w:line="280" w:lineRule="exac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1D24">
                    <w:rPr>
                      <w:rFonts w:ascii="Arial" w:hAnsi="Arial"/>
                      <w:sz w:val="22"/>
                      <w:szCs w:val="22"/>
                      <w:rtl/>
                      <w:lang w:val="de-DE"/>
                    </w:rPr>
                    <w:t>الامتحان الوطني الموحد للبكالوريا</w:t>
                  </w:r>
                  <w:r w:rsidRPr="00801D24">
                    <w:rPr>
                      <w:rFonts w:ascii="Arial" w:hAnsi="Arial" w:hint="cs"/>
                      <w:sz w:val="22"/>
                      <w:szCs w:val="22"/>
                      <w:rtl/>
                      <w:lang w:val="de-DE"/>
                    </w:rPr>
                    <w:t xml:space="preserve"> -الدورة </w:t>
                  </w:r>
                  <w:r w:rsidR="004D4931">
                    <w:rPr>
                      <w:rFonts w:ascii="Arial" w:hAnsi="Arial" w:hint="cs"/>
                      <w:b/>
                      <w:bCs/>
                      <w:sz w:val="22"/>
                      <w:szCs w:val="22"/>
                      <w:rtl/>
                      <w:lang w:val="de-DE"/>
                    </w:rPr>
                    <w:t>الاستدراكية</w:t>
                  </w:r>
                  <w:r>
                    <w:rPr>
                      <w:rFonts w:ascii="Arial" w:hAnsi="Arial" w:hint="cs"/>
                      <w:b/>
                      <w:bCs/>
                      <w:sz w:val="22"/>
                      <w:szCs w:val="22"/>
                      <w:rtl/>
                      <w:lang w:val="de-DE"/>
                    </w:rPr>
                    <w:t xml:space="preserve"> </w:t>
                  </w:r>
                  <w:r w:rsidRPr="00625D5E">
                    <w:rPr>
                      <w:rFonts w:ascii="Wide Latin" w:hAnsi="Wide Latin" w:cs="AL-Hosam"/>
                      <w:b/>
                      <w:bCs/>
                      <w:sz w:val="18"/>
                      <w:szCs w:val="18"/>
                      <w:rtl/>
                    </w:rPr>
                    <w:t>2010</w:t>
                  </w:r>
                  <w:r w:rsidRPr="00801D24">
                    <w:rPr>
                      <w:rFonts w:ascii="Wide Latin" w:hAnsi="Wide Latin" w:cs="AL-Hosam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01D24">
                    <w:rPr>
                      <w:rFonts w:ascii="Arial" w:hAnsi="Arial"/>
                      <w:sz w:val="22"/>
                      <w:szCs w:val="22"/>
                      <w:rtl/>
                      <w:lang w:val="de-DE"/>
                    </w:rPr>
                    <w:t xml:space="preserve"> –</w:t>
                  </w:r>
                  <w:r w:rsidRPr="00625D5E">
                    <w:rPr>
                      <w:rFonts w:ascii="Arial" w:hAnsi="Arial" w:hint="cs"/>
                      <w:b/>
                      <w:bCs/>
                      <w:sz w:val="22"/>
                      <w:szCs w:val="22"/>
                      <w:rtl/>
                      <w:lang w:val="de-DE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2"/>
                      <w:szCs w:val="22"/>
                      <w:rtl/>
                      <w:lang w:val="de-DE"/>
                    </w:rPr>
                    <w:t>الموضوع -</w:t>
                  </w:r>
                  <w:r>
                    <w:rPr>
                      <w:rFonts w:ascii="Arial" w:hAnsi="Arial" w:hint="cs"/>
                      <w:sz w:val="22"/>
                      <w:szCs w:val="22"/>
                      <w:rtl/>
                      <w:lang w:val="de-DE"/>
                    </w:rPr>
                    <w:t xml:space="preserve"> </w:t>
                  </w:r>
                  <w:r w:rsidRPr="00801D24">
                    <w:rPr>
                      <w:rFonts w:ascii="Arial" w:hAnsi="Arial" w:hint="cs"/>
                      <w:sz w:val="22"/>
                      <w:szCs w:val="22"/>
                      <w:rtl/>
                      <w:lang w:val="de-DE"/>
                    </w:rPr>
                    <w:t xml:space="preserve">مادة: </w:t>
                  </w:r>
                  <w:r w:rsidR="004D01BD" w:rsidRPr="007B1E61">
                    <w:rPr>
                      <w:rFonts w:hint="eastAsia"/>
                      <w:b/>
                      <w:bCs/>
                      <w:noProof/>
                      <w:sz w:val="22"/>
                      <w:szCs w:val="22"/>
                      <w:rtl/>
                      <w:lang w:val="de-DE"/>
                    </w:rPr>
                    <w:t>الفلسفة</w:t>
                  </w:r>
                  <w:r w:rsidRPr="00801D24">
                    <w:rPr>
                      <w:rFonts w:ascii="Arial" w:hAnsi="Arial"/>
                      <w:sz w:val="22"/>
                      <w:szCs w:val="22"/>
                      <w:rtl/>
                      <w:lang w:val="de-DE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  <w:szCs w:val="22"/>
                      <w:lang w:val="de-DE"/>
                    </w:rPr>
                    <w:t>-</w:t>
                  </w:r>
                  <w:r w:rsidRPr="00801D24">
                    <w:rPr>
                      <w:rFonts w:ascii="Arial" w:hAnsi="Arial"/>
                      <w:sz w:val="22"/>
                      <w:szCs w:val="22"/>
                      <w:rtl/>
                      <w:lang w:val="de-DE"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كل</w:t>
                  </w:r>
                  <w:r w:rsidR="004D01BD" w:rsidRPr="007B1E61">
                    <w:rPr>
                      <w:rFonts w:ascii="Arial Black" w:hAnsi="Arial Black" w:cs="Traditional Arabic"/>
                      <w:b/>
                      <w:bCs/>
                      <w:noProof/>
                      <w:rtl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مسالك</w:t>
                  </w:r>
                  <w:r w:rsidR="004D01BD" w:rsidRPr="007B1E61">
                    <w:rPr>
                      <w:rFonts w:ascii="Arial Black" w:hAnsi="Arial Black" w:cs="Traditional Arabic"/>
                      <w:b/>
                      <w:bCs/>
                      <w:noProof/>
                      <w:rtl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الشعب</w:t>
                  </w:r>
                  <w:r w:rsidR="004D01BD" w:rsidRPr="007B1E61">
                    <w:rPr>
                      <w:rFonts w:ascii="Arial Black" w:hAnsi="Arial Black" w:cs="Traditional Arabic"/>
                      <w:b/>
                      <w:bCs/>
                      <w:noProof/>
                      <w:rtl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العلمية</w:t>
                  </w:r>
                  <w:r w:rsidR="004D01BD" w:rsidRPr="007B1E61">
                    <w:rPr>
                      <w:rFonts w:ascii="Arial Black" w:hAnsi="Arial Black" w:cs="Traditional Arabic"/>
                      <w:b/>
                      <w:bCs/>
                      <w:noProof/>
                      <w:rtl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والتقنية</w:t>
                  </w:r>
                  <w:r w:rsidR="004D01BD" w:rsidRPr="007B1E61">
                    <w:rPr>
                      <w:rFonts w:ascii="Arial Black" w:hAnsi="Arial Black" w:cs="Traditional Arabic"/>
                      <w:b/>
                      <w:bCs/>
                      <w:noProof/>
                      <w:rtl/>
                    </w:rPr>
                    <w:t xml:space="preserve"> </w:t>
                  </w:r>
                  <w:r w:rsidR="004D01BD" w:rsidRPr="007B1E61">
                    <w:rPr>
                      <w:rFonts w:ascii="Arial Black" w:hAnsi="Arial Black" w:cs="Traditional Arabic" w:hint="eastAsia"/>
                      <w:b/>
                      <w:bCs/>
                      <w:noProof/>
                      <w:rtl/>
                    </w:rPr>
                    <w:t>والأصيلة</w:t>
                  </w:r>
                </w:p>
                <w:p w:rsidR="00AB53ED" w:rsidRPr="00AC40BE" w:rsidRDefault="00AB53ED" w:rsidP="00512BC9">
                  <w:pPr>
                    <w:bidi/>
                    <w:jc w:val="center"/>
                    <w:rPr>
                      <w:rFonts w:ascii="Arial" w:hAnsi="Arial"/>
                      <w:b/>
                      <w:bCs/>
                    </w:rPr>
                  </w:pPr>
                </w:p>
              </w:txbxContent>
            </v:textbox>
          </v:rect>
          <v:rect id="_x0000_s2079" style="position:absolute;left:1423;top:526;width:737;height:680" strokeweight="1.5pt">
            <v:fill opacity="0"/>
            <v:textbox style="mso-next-textbox:#_x0000_s2079" inset=".5mm,2mm,.5mm,0">
              <w:txbxContent>
                <w:p w:rsidR="00AB53ED" w:rsidRPr="009B29DA" w:rsidRDefault="004D01BD" w:rsidP="009B29DA">
                  <w:r w:rsidRPr="007B1E61">
                    <w:rPr>
                      <w:rFonts w:ascii="Arial" w:hAnsi="Arial"/>
                      <w:b/>
                      <w:bCs/>
                      <w:noProof/>
                    </w:rPr>
                    <w:t>RS05</w:t>
                  </w:r>
                </w:p>
              </w:txbxContent>
            </v:textbox>
          </v:rect>
        </v:group>
      </w:pict>
    </w:r>
  </w:p>
  <w:p w:rsidR="00AB53ED" w:rsidRPr="002F1019" w:rsidRDefault="00AB53ED" w:rsidP="000C6156">
    <w:pPr>
      <w:pStyle w:val="En-tte"/>
      <w:rPr>
        <w:sz w:val="8"/>
        <w:szCs w:val="8"/>
        <w:rtl/>
      </w:rPr>
    </w:pPr>
  </w:p>
  <w:p w:rsidR="00AB53ED" w:rsidRDefault="00AB53ED" w:rsidP="0073267A">
    <w:pPr>
      <w:pStyle w:val="En-tte"/>
      <w:bidi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3ED" w:rsidRDefault="00AB53ED">
    <w:pPr>
      <w:pStyle w:val="En-tte"/>
      <w:rPr>
        <w:rtl/>
      </w:rPr>
    </w:pPr>
  </w:p>
  <w:p w:rsidR="00AB53ED" w:rsidRDefault="006570EC">
    <w:pPr>
      <w:pStyle w:val="En-tte"/>
      <w:rPr>
        <w:rtl/>
      </w:rPr>
    </w:pPr>
    <w:r>
      <w:rPr>
        <w:noProof/>
        <w:rtl/>
        <w:lang w:bidi="ar-SA"/>
      </w:rPr>
      <w:pict>
        <v:group id="_x0000_s2049" style="position:absolute;margin-left:13pt;margin-top:9.25pt;width:510.25pt;height:178.6pt;z-index:1" coordorigin="1112,461" coordsize="9524,3636">
          <v:rect id="_x0000_s2050" style="position:absolute;left:4083;top:1161;width:3402;height:1426">
            <v:textbox style="mso-next-textbox:#_x0000_s2050" inset="0,0,0,0">
              <w:txbxContent>
                <w:p w:rsidR="00AB53ED" w:rsidRDefault="006570EC" w:rsidP="00067993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i1025" type="#_x0000_t75" style="width:93pt;height:70.5pt;visibility:visible">
                        <v:imagedata r:id="rId1" o:title="" croptop="26935f" cropbottom="24337f" cropleft="35811f" cropright="3630f"/>
                      </v:shape>
                    </w:pict>
                  </w:r>
                </w:p>
              </w:txbxContent>
            </v:textbox>
          </v:rect>
          <v:group id="_x0000_s2051" style="position:absolute;left:1112;top:461;width:9524;height:3636" coordorigin="872,476" coordsize="9524,3636">
            <v:group id="_x0000_s2052" style="position:absolute;left:872;top:476;width:9524;height:3636" coordorigin="1504,9495" coordsize="9524,363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left:1504;top:13100;width:9524;height:31;flip:x" o:connectortype="straight" strokeweight="1.5pt"/>
              <v:group id="_x0000_s2054" style="position:absolute;left:1562;top:9495;width:9423;height:3558" coordorigin="1562,9495" coordsize="9423,3558">
                <v:rect id="_x0000_s2055" style="position:absolute;left:8616;top:9495;width:2195;height:2154;mso-wrap-style:none" stroked="f">
                  <v:fill opacity="0"/>
                  <v:textbox style="mso-next-textbox:#_x0000_s2055" inset="0,0,0,0">
                    <w:txbxContent>
                      <w:p w:rsidR="00AB53ED" w:rsidRDefault="006570EC" w:rsidP="004A600F">
                        <w:r>
                          <w:pict>
                            <v:shape id="_x0000_i1026" type="#_x0000_t75" style="width:117.75pt;height:107.25pt">
                              <v:imagedata r:id="rId2" o:title="Sans titre"/>
                            </v:shape>
                          </w:pict>
                        </w:r>
                      </w:p>
                    </w:txbxContent>
                  </v:textbox>
                </v:rect>
                <v:group id="_x0000_s2056" style="position:absolute;left:1562;top:11734;width:9423;height:1319" coordorigin="1409,8560" coordsize="9423,1319">
                  <v:group id="_x0000_s2057" style="position:absolute;left:1409;top:8563;width:1752;height:1316" coordorigin="3627,10667" coordsize="1752,1316">
                    <v:group id="_x0000_s2058" style="position:absolute;left:3627;top:10670;width:567;height:1313" coordorigin="3641,9058" coordsize="1734,1313">
                      <v:rect id="_x0000_s2059" style="position:absolute;left:3641;top:9058;width:1734;height:624" strokeweight="1.5pt">
                        <v:fill opacity="0"/>
                        <v:shadow color="#868686"/>
                        <v:textbox style="mso-next-textbox:#_x0000_s2059" inset="0,1mm,1mm,0">
                          <w:txbxContent>
                            <w:p w:rsidR="00AB53ED" w:rsidRPr="00025AB7" w:rsidRDefault="00AB53ED" w:rsidP="0014778D">
                              <w:pPr>
                                <w:bidi/>
                                <w:jc w:val="center"/>
                                <w:rPr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AB53ED" w:rsidRPr="00025AB7" w:rsidRDefault="004D01BD" w:rsidP="00025AB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B1E61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_x0000_s2060" style="position:absolute;left:3641;top:9747;width:1734;height:624" strokeweight="1.5pt">
                        <v:fill opacity="0"/>
                        <v:shadow color="#868686"/>
                        <v:textbox style="mso-next-textbox:#_x0000_s2060" inset="0,1mm,1mm,0">
                          <w:txbxContent>
                            <w:p w:rsidR="00AB53ED" w:rsidRPr="00025AB7" w:rsidRDefault="00AB53ED" w:rsidP="00025AB7">
                              <w:pPr>
                                <w:bidi/>
                                <w:jc w:val="center"/>
                                <w:rPr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AB53ED" w:rsidRPr="00025AB7" w:rsidRDefault="004D01BD" w:rsidP="00025AB7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B1E61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  <v:group id="_x0000_s2061" style="position:absolute;left:4245;top:10667;width:1134;height:1313" coordorigin="3641,9058" coordsize="5953,1313">
                      <v:rect id="_x0000_s2062" style="position:absolute;left:3641;top:9058;width:5953;height:624" strokeweight="1.5pt">
                        <v:fill opacity="0"/>
                        <v:shadow color="#868686"/>
                        <v:textbox style="mso-next-textbox:#_x0000_s2062" inset="0,3mm,1mm,0">
                          <w:txbxContent>
                            <w:p w:rsidR="00AB53ED" w:rsidRPr="00FF77BE" w:rsidRDefault="00AB53ED" w:rsidP="004A600F">
                              <w:pPr>
                                <w:bidi/>
                                <w:suppressOverlap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F77BE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المعامل: </w:t>
                              </w:r>
                            </w:p>
                            <w:p w:rsidR="00AB53ED" w:rsidRPr="009E614E" w:rsidRDefault="00AB53ED" w:rsidP="004A600F">
                              <w:pPr>
                                <w:bidi/>
                              </w:pPr>
                            </w:p>
                          </w:txbxContent>
                        </v:textbox>
                      </v:rect>
                      <v:rect id="_x0000_s2063" style="position:absolute;left:3641;top:9747;width:5953;height:624" strokeweight="1.5pt">
                        <v:fill opacity="0"/>
                        <v:shadow color="#868686"/>
                        <v:textbox style="mso-next-textbox:#_x0000_s2063" inset="0,1mm,1mm,0">
                          <w:txbxContent>
                            <w:p w:rsidR="00AB53ED" w:rsidRPr="00FF77BE" w:rsidRDefault="00AB53ED" w:rsidP="004A600F">
                              <w:pPr>
                                <w:bidi/>
                                <w:suppressOverlap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</w:rPr>
                              </w:pPr>
                              <w:r w:rsidRPr="00FF77BE"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  <w:t>مدة</w:t>
                              </w:r>
                            </w:p>
                            <w:p w:rsidR="00AB53ED" w:rsidRPr="00FF77BE" w:rsidRDefault="00AB53ED" w:rsidP="004A600F">
                              <w:pPr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lang w:val="de-DE"/>
                                </w:rPr>
                              </w:pPr>
                              <w:r w:rsidRPr="00FF77BE"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  <w:t>الإنجاز: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_x0000_s2064" style="position:absolute;left:3296;top:8560;width:7536;height:1316" coordorigin="3296,8560" coordsize="7536,1316">
                    <v:group id="_x0000_s2065" style="position:absolute;left:3296;top:8563;width:6123;height:1313" coordorigin="3641,9058" coordsize="6242,1313">
                      <v:rect id="_x0000_s2066" style="position:absolute;left:3641;top:9058;width:6242;height:624" strokeweight="1.5pt">
                        <v:fill opacity="0"/>
                        <v:shadow color="#868686"/>
                        <v:textbox style="mso-next-textbox:#_x0000_s2066" inset="0,1mm,1mm,0">
                          <w:txbxContent>
                            <w:p w:rsidR="00AB53ED" w:rsidRPr="0014778D" w:rsidRDefault="004D01BD" w:rsidP="0014778D">
                              <w:pPr>
                                <w:bidi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الفلسفة</w:t>
                              </w:r>
                            </w:p>
                          </w:txbxContent>
                        </v:textbox>
                      </v:rect>
                      <v:rect id="_x0000_s2067" style="position:absolute;left:3641;top:9747;width:6242;height:624" strokeweight="1.5pt">
                        <v:fill opacity="0"/>
                        <v:shadow color="#868686"/>
                        <v:textbox style="mso-next-textbox:#_x0000_s2067" inset="0,0,1mm,0">
                          <w:txbxContent>
                            <w:p w:rsidR="00AB53ED" w:rsidRPr="0014778D" w:rsidRDefault="004D01BD" w:rsidP="00025AB7">
                              <w:pPr>
                                <w:bidi/>
                                <w:spacing w:line="280" w:lineRule="exact"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كل</w:t>
                              </w:r>
                              <w:r w:rsidRPr="007B1E61">
                                <w:rPr>
                                  <w:rFonts w:ascii="Arial Black" w:hAnsi="Arial Black" w:cs="Traditional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مسالك</w:t>
                              </w:r>
                              <w:r w:rsidRPr="007B1E61">
                                <w:rPr>
                                  <w:rFonts w:ascii="Arial Black" w:hAnsi="Arial Black" w:cs="Traditional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الشعب</w:t>
                              </w:r>
                              <w:r w:rsidRPr="007B1E61">
                                <w:rPr>
                                  <w:rFonts w:ascii="Arial Black" w:hAnsi="Arial Black" w:cs="Traditional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العلمية</w:t>
                              </w:r>
                              <w:r w:rsidRPr="007B1E61">
                                <w:rPr>
                                  <w:rFonts w:ascii="Arial Black" w:hAnsi="Arial Black" w:cs="Traditional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والتقنية</w:t>
                              </w:r>
                              <w:r w:rsidRPr="007B1E61">
                                <w:rPr>
                                  <w:rFonts w:ascii="Arial Black" w:hAnsi="Arial Black" w:cs="Traditional Arabic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7B1E61">
                                <w:rPr>
                                  <w:rFonts w:ascii="Arial Black" w:hAnsi="Arial Black" w:cs="Traditional Arabic" w:hint="eastAsia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t>والأصيلة</w:t>
                              </w:r>
                            </w:p>
                          </w:txbxContent>
                        </v:textbox>
                      </v:rect>
                    </v:group>
                    <v:group id="_x0000_s2068" style="position:absolute;left:9471;top:8560;width:1361;height:1313" coordorigin="3641,9058" coordsize="5953,1313">
                      <v:rect id="_x0000_s2069" style="position:absolute;left:3641;top:9058;width:5953;height:624" strokeweight="1.5pt">
                        <v:fill opacity="0"/>
                        <v:shadow color="#868686"/>
                        <v:textbox style="mso-next-textbox:#_x0000_s2069" inset="0,3mm,1mm,0">
                          <w:txbxContent>
                            <w:p w:rsidR="00AB53ED" w:rsidRPr="00FF77BE" w:rsidRDefault="00AB53ED" w:rsidP="004A600F">
                              <w:pPr>
                                <w:pStyle w:val="Titre2"/>
                                <w:spacing w:line="240" w:lineRule="exact"/>
                                <w:suppressOverlap/>
                                <w:rPr>
                                  <w:rFonts w:ascii="Arial" w:hAnsi="Arial" w:cs="Times New Roman"/>
                                  <w:b/>
                                  <w:sz w:val="28"/>
                                  <w:szCs w:val="28"/>
                                  <w:lang w:val="de-DE" w:bidi="ar-MA"/>
                                </w:rPr>
                              </w:pPr>
                              <w:r w:rsidRPr="00FF77BE">
                                <w:rPr>
                                  <w:rFonts w:ascii="Arial" w:hAnsi="Arial" w:cs="Times New Roman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  <w:t>المــــ</w:t>
                              </w:r>
                              <w:r w:rsidRPr="00FF77BE">
                                <w:rPr>
                                  <w:rFonts w:ascii="Arial" w:hAnsi="Arial" w:cs="Times New Roman" w:hint="cs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  <w:t>ــــ</w:t>
                              </w:r>
                              <w:r w:rsidRPr="00FF77BE">
                                <w:rPr>
                                  <w:rFonts w:ascii="Arial" w:hAnsi="Arial" w:cs="Times New Roman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  <w:t>ـــادة:</w:t>
                              </w:r>
                            </w:p>
                          </w:txbxContent>
                        </v:textbox>
                      </v:rect>
                      <v:rect id="_x0000_s2070" style="position:absolute;left:3641;top:9747;width:5953;height:624" strokeweight="1.5pt">
                        <v:fill opacity="0"/>
                        <v:shadow color="#868686"/>
                        <v:textbox style="mso-next-textbox:#_x0000_s2070" inset="0,1mm,1mm,0">
                          <w:txbxContent>
                            <w:p w:rsidR="00AB53ED" w:rsidRPr="00FF77BE" w:rsidRDefault="00AB53ED" w:rsidP="004A600F">
                              <w:pPr>
                                <w:pStyle w:val="Titre2"/>
                                <w:spacing w:line="240" w:lineRule="exact"/>
                                <w:suppressOverlap/>
                                <w:rPr>
                                  <w:rFonts w:ascii="Arial" w:hAnsi="Arial" w:cs="Times New Roman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</w:pPr>
                              <w:r w:rsidRPr="00FF77BE">
                                <w:rPr>
                                  <w:rFonts w:ascii="Arial" w:hAnsi="Arial" w:cs="Times New Roman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  <w:t>الشعـــــب</w:t>
                              </w:r>
                              <w:r w:rsidRPr="00FF77BE">
                                <w:rPr>
                                  <w:rFonts w:ascii="Arial" w:hAnsi="Arial" w:cs="Times New Roman" w:hint="cs"/>
                                  <w:b/>
                                  <w:sz w:val="28"/>
                                  <w:szCs w:val="28"/>
                                  <w:rtl/>
                                  <w:lang w:val="de-DE" w:bidi="ar-MA"/>
                                </w:rPr>
                                <w:t>(ة)</w:t>
                              </w:r>
                            </w:p>
                            <w:p w:rsidR="00AB53ED" w:rsidRPr="00C614E8" w:rsidRDefault="00AB53ED" w:rsidP="004A600F">
                              <w:pPr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lang w:val="de-DE"/>
                                </w:rPr>
                              </w:pPr>
                              <w:r w:rsidRPr="00FF77BE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de-DE"/>
                                </w:rPr>
                                <w:t xml:space="preserve">أو المسلك </w:t>
                              </w:r>
                              <w:r w:rsidRPr="00C614E8">
                                <w:rPr>
                                  <w:rFonts w:ascii="Arial" w:hAnsi="Arial"/>
                                  <w:b/>
                                  <w:bCs/>
                                  <w:rtl/>
                                  <w:lang w:val="de-DE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v:group>
            <v:rect id="_x0000_s2071" style="position:absolute;left:2832;top:2702;width:794;height:624" strokeweight="1.5pt">
              <v:fill opacity="0"/>
              <v:shadow color="#868686"/>
              <v:textbox style="mso-next-textbox:#_x0000_s2071" inset="0,1mm,1mm,0">
                <w:txbxContent>
                  <w:p w:rsidR="00AB53ED" w:rsidRPr="001416A7" w:rsidRDefault="00AB53ED" w:rsidP="004A600F">
                    <w:pPr>
                      <w:jc w:val="center"/>
                      <w:rPr>
                        <w:rFonts w:ascii="Arial" w:hAnsi="Arial"/>
                        <w:b/>
                        <w:bCs/>
                        <w:sz w:val="8"/>
                        <w:szCs w:val="8"/>
                        <w:rtl/>
                      </w:rPr>
                    </w:pPr>
                  </w:p>
                  <w:p w:rsidR="00AB53ED" w:rsidRPr="009E614E" w:rsidRDefault="004D01BD" w:rsidP="009B29DA">
                    <w:pPr>
                      <w:bidi/>
                      <w:jc w:val="center"/>
                    </w:pPr>
                    <w:r w:rsidRPr="007B1E61">
                      <w:rPr>
                        <w:rFonts w:ascii="Arial" w:hAnsi="Arial"/>
                        <w:b/>
                        <w:bCs/>
                        <w:noProof/>
                      </w:rPr>
                      <w:t>RS05</w:t>
                    </w:r>
                  </w:p>
                </w:txbxContent>
              </v:textbox>
            </v:rect>
          </v:group>
          <v:group id="_x0000_s2072" style="position:absolute;left:1187;top:1191;width:805;height:1013" coordorigin="1187,1191" coordsize="805,1013">
            <v:shape id="_x0000_s2073" type="#_x0000_t32" style="position:absolute;left:1187;top:1551;width:790;height:609" o:connectortype="straight" strokeweight=".25pt"/>
            <v:group id="_x0000_s2074" style="position:absolute;left:1198;top:1191;width:794;height:1013" coordorigin="4106,12739" coordsize="794,1013">
              <v:rect id="_x0000_s2075" style="position:absolute;left:4106;top:12739;width:794;height:340" strokeweight="1.5pt">
                <v:fill opacity="0"/>
                <v:shadow color="#868686"/>
                <v:textbox style="mso-next-textbox:#_x0000_s2075" inset="0,1mm,1mm,0">
                  <w:txbxContent>
                    <w:p w:rsidR="00AB53ED" w:rsidRPr="009E614E" w:rsidRDefault="00AB53ED" w:rsidP="004A600F">
                      <w:pPr>
                        <w:bidi/>
                        <w:jc w:val="center"/>
                      </w:pPr>
                      <w:r w:rsidRPr="00716901">
                        <w:rPr>
                          <w:rFonts w:ascii="Arial" w:hAnsi="Arial" w:hint="cs"/>
                          <w:b/>
                          <w:bCs/>
                          <w:sz w:val="22"/>
                          <w:szCs w:val="22"/>
                          <w:rtl/>
                          <w:lang w:val="de-DE"/>
                        </w:rPr>
                        <w:t>الصفحة</w:t>
                      </w:r>
                    </w:p>
                  </w:txbxContent>
                </v:textbox>
              </v:rect>
              <v:rect id="_x0000_s2076" style="position:absolute;left:4106;top:13128;width:794;height:624" strokeweight="1.5pt">
                <v:fill opacity="0"/>
                <v:shadow color="#868686"/>
                <v:textbox style="mso-next-textbox:#_x0000_s2076" inset="0,1mm,1mm,0">
                  <w:txbxContent>
                    <w:p w:rsidR="00AB53ED" w:rsidRPr="008C73F9" w:rsidRDefault="006570EC" w:rsidP="008C73F9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8C73F9">
                        <w:rPr>
                          <w:b/>
                          <w:bCs/>
                        </w:rPr>
                        <w:fldChar w:fldCharType="begin"/>
                      </w:r>
                      <w:r w:rsidR="00AB53ED" w:rsidRPr="008C73F9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8C73F9">
                        <w:rPr>
                          <w:b/>
                          <w:bCs/>
                        </w:rPr>
                        <w:fldChar w:fldCharType="separate"/>
                      </w:r>
                      <w:r w:rsidR="00242E89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8C73F9">
                        <w:rPr>
                          <w:b/>
                          <w:bCs/>
                        </w:rPr>
                        <w:fldChar w:fldCharType="end"/>
                      </w:r>
                      <w:r w:rsidR="00AB53ED" w:rsidRPr="00D639C3">
                        <w:rPr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="00AB53ED" w:rsidRPr="00D639C3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AB53ED" w:rsidRPr="008C73F9" w:rsidRDefault="006570EC" w:rsidP="00D639C3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8C73F9">
                        <w:rPr>
                          <w:b/>
                          <w:bCs/>
                        </w:rPr>
                        <w:fldChar w:fldCharType="begin"/>
                      </w:r>
                      <w:r w:rsidR="00AB53ED" w:rsidRPr="008C73F9">
                        <w:rPr>
                          <w:b/>
                          <w:bCs/>
                        </w:rPr>
                        <w:instrText xml:space="preserve"> NUMPAGES  </w:instrText>
                      </w:r>
                      <w:r w:rsidRPr="008C73F9">
                        <w:rPr>
                          <w:b/>
                          <w:bCs/>
                        </w:rPr>
                        <w:fldChar w:fldCharType="separate"/>
                      </w:r>
                      <w:r w:rsidR="00242E89">
                        <w:rPr>
                          <w:b/>
                          <w:bCs/>
                          <w:noProof/>
                        </w:rPr>
                        <w:t>2</w:t>
                      </w:r>
                      <w:r w:rsidRPr="008C73F9">
                        <w:rPr>
                          <w:b/>
                          <w:bCs/>
                        </w:rPr>
                        <w:fldChar w:fldCharType="end"/>
                      </w:r>
                      <w:r w:rsidR="00AB53ED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v:group>
          </v:group>
        </v:group>
      </w:pict>
    </w:r>
  </w:p>
  <w:p w:rsidR="00AB53ED" w:rsidRPr="002F1019" w:rsidRDefault="00AB53ED">
    <w:pPr>
      <w:pStyle w:val="En-tte"/>
      <w:rPr>
        <w:sz w:val="8"/>
        <w:szCs w:val="8"/>
        <w:rtl/>
      </w:rPr>
    </w:pPr>
  </w:p>
  <w:p w:rsidR="00AB53ED" w:rsidRDefault="006570EC" w:rsidP="000B2048">
    <w:pPr>
      <w:pStyle w:val="En-tte"/>
    </w:pPr>
    <w:r>
      <w:rPr>
        <w:noProof/>
        <w:lang w:bidi="ar-SA"/>
      </w:rPr>
      <w:pict>
        <v:rect id="_x0000_s2080" style="position:absolute;margin-left:94.45pt;margin-top:47.6pt;width:28.35pt;height:28.35pt;z-index:3" stroked="f">
          <v:fill r:id="rId3" o:title="logo men sans nom" opacity="39322f" recolor="t" rotate="t" type="fram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AFF"/>
    <w:multiLevelType w:val="hybridMultilevel"/>
    <w:tmpl w:val="EC7CF9D2"/>
    <w:lvl w:ilvl="0" w:tplc="753A96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F5A3E"/>
    <w:multiLevelType w:val="hybridMultilevel"/>
    <w:tmpl w:val="7408F650"/>
    <w:lvl w:ilvl="0" w:tplc="7B0CFB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9D02CA"/>
    <w:multiLevelType w:val="hybridMultilevel"/>
    <w:tmpl w:val="7A6E5868"/>
    <w:lvl w:ilvl="0" w:tplc="007029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4" type="connector" idref="#_x0000_s2084"/>
        <o:r id="V:Rule5" type="connector" idref="#_x0000_s2073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FB"/>
    <w:rsid w:val="00002E7C"/>
    <w:rsid w:val="00016461"/>
    <w:rsid w:val="00017307"/>
    <w:rsid w:val="00017D5E"/>
    <w:rsid w:val="00025AB7"/>
    <w:rsid w:val="00026C4F"/>
    <w:rsid w:val="00040B30"/>
    <w:rsid w:val="00061F28"/>
    <w:rsid w:val="00066527"/>
    <w:rsid w:val="00066D5B"/>
    <w:rsid w:val="00067993"/>
    <w:rsid w:val="00080566"/>
    <w:rsid w:val="000864A5"/>
    <w:rsid w:val="000A500B"/>
    <w:rsid w:val="000B03C4"/>
    <w:rsid w:val="000B2048"/>
    <w:rsid w:val="000B6291"/>
    <w:rsid w:val="000C2F94"/>
    <w:rsid w:val="000C6156"/>
    <w:rsid w:val="000D1F6C"/>
    <w:rsid w:val="001416A7"/>
    <w:rsid w:val="0014778D"/>
    <w:rsid w:val="00162C7A"/>
    <w:rsid w:val="00165CAE"/>
    <w:rsid w:val="001870F8"/>
    <w:rsid w:val="001B0050"/>
    <w:rsid w:val="001B0DAD"/>
    <w:rsid w:val="001B3472"/>
    <w:rsid w:val="001B600C"/>
    <w:rsid w:val="002055D1"/>
    <w:rsid w:val="00215AE3"/>
    <w:rsid w:val="00227B2E"/>
    <w:rsid w:val="00242E89"/>
    <w:rsid w:val="002702AD"/>
    <w:rsid w:val="00297A99"/>
    <w:rsid w:val="002A07D8"/>
    <w:rsid w:val="002A3370"/>
    <w:rsid w:val="002B2C6B"/>
    <w:rsid w:val="002C0898"/>
    <w:rsid w:val="002D5C22"/>
    <w:rsid w:val="002F1019"/>
    <w:rsid w:val="00316FDE"/>
    <w:rsid w:val="00334212"/>
    <w:rsid w:val="003401E7"/>
    <w:rsid w:val="00345D25"/>
    <w:rsid w:val="00350FF9"/>
    <w:rsid w:val="00373D0A"/>
    <w:rsid w:val="003900AB"/>
    <w:rsid w:val="003939C6"/>
    <w:rsid w:val="00397E2D"/>
    <w:rsid w:val="003B3AF0"/>
    <w:rsid w:val="003B53B0"/>
    <w:rsid w:val="003F5E83"/>
    <w:rsid w:val="00412560"/>
    <w:rsid w:val="004225AA"/>
    <w:rsid w:val="004313FD"/>
    <w:rsid w:val="00434874"/>
    <w:rsid w:val="004356D8"/>
    <w:rsid w:val="00450A67"/>
    <w:rsid w:val="00451BDB"/>
    <w:rsid w:val="00452DC0"/>
    <w:rsid w:val="004716BD"/>
    <w:rsid w:val="00471DDD"/>
    <w:rsid w:val="00476AEE"/>
    <w:rsid w:val="0047758C"/>
    <w:rsid w:val="004828CA"/>
    <w:rsid w:val="004841C2"/>
    <w:rsid w:val="004A3EC0"/>
    <w:rsid w:val="004A600F"/>
    <w:rsid w:val="004A7276"/>
    <w:rsid w:val="004C5076"/>
    <w:rsid w:val="004D01BD"/>
    <w:rsid w:val="004D4931"/>
    <w:rsid w:val="004D52D7"/>
    <w:rsid w:val="004E2D05"/>
    <w:rsid w:val="004F10B3"/>
    <w:rsid w:val="004F40DC"/>
    <w:rsid w:val="00512BC9"/>
    <w:rsid w:val="00545143"/>
    <w:rsid w:val="00554DBE"/>
    <w:rsid w:val="00556E15"/>
    <w:rsid w:val="005570E2"/>
    <w:rsid w:val="00557359"/>
    <w:rsid w:val="00574CF3"/>
    <w:rsid w:val="005827D1"/>
    <w:rsid w:val="00582AF1"/>
    <w:rsid w:val="00587904"/>
    <w:rsid w:val="005B5545"/>
    <w:rsid w:val="005B7DBC"/>
    <w:rsid w:val="005C64EB"/>
    <w:rsid w:val="005E2E22"/>
    <w:rsid w:val="006054E3"/>
    <w:rsid w:val="00605C11"/>
    <w:rsid w:val="00611641"/>
    <w:rsid w:val="006143DC"/>
    <w:rsid w:val="00621F13"/>
    <w:rsid w:val="006570EC"/>
    <w:rsid w:val="00667C19"/>
    <w:rsid w:val="0067220C"/>
    <w:rsid w:val="006757AA"/>
    <w:rsid w:val="00691C50"/>
    <w:rsid w:val="006C07EF"/>
    <w:rsid w:val="006D677E"/>
    <w:rsid w:val="006E0608"/>
    <w:rsid w:val="007022F8"/>
    <w:rsid w:val="00716901"/>
    <w:rsid w:val="0073267A"/>
    <w:rsid w:val="00747C85"/>
    <w:rsid w:val="00750816"/>
    <w:rsid w:val="0077224E"/>
    <w:rsid w:val="007827A7"/>
    <w:rsid w:val="00787948"/>
    <w:rsid w:val="007A1BDF"/>
    <w:rsid w:val="007A1D77"/>
    <w:rsid w:val="007A2760"/>
    <w:rsid w:val="007B1BF8"/>
    <w:rsid w:val="007B4323"/>
    <w:rsid w:val="007C1306"/>
    <w:rsid w:val="007E72B4"/>
    <w:rsid w:val="00801D24"/>
    <w:rsid w:val="00807703"/>
    <w:rsid w:val="00810F8A"/>
    <w:rsid w:val="00827757"/>
    <w:rsid w:val="00835F20"/>
    <w:rsid w:val="008429A5"/>
    <w:rsid w:val="00844583"/>
    <w:rsid w:val="008522EE"/>
    <w:rsid w:val="0088371E"/>
    <w:rsid w:val="0088715E"/>
    <w:rsid w:val="008A28D4"/>
    <w:rsid w:val="008A633D"/>
    <w:rsid w:val="008B49F6"/>
    <w:rsid w:val="008C73F9"/>
    <w:rsid w:val="009238A7"/>
    <w:rsid w:val="009275AE"/>
    <w:rsid w:val="00931A2F"/>
    <w:rsid w:val="009502C1"/>
    <w:rsid w:val="00956BE7"/>
    <w:rsid w:val="00963459"/>
    <w:rsid w:val="009969DA"/>
    <w:rsid w:val="009B29DA"/>
    <w:rsid w:val="009C1D88"/>
    <w:rsid w:val="009C5ADC"/>
    <w:rsid w:val="009E3F5D"/>
    <w:rsid w:val="009E614E"/>
    <w:rsid w:val="00A343A3"/>
    <w:rsid w:val="00A363BB"/>
    <w:rsid w:val="00A77D45"/>
    <w:rsid w:val="00A83387"/>
    <w:rsid w:val="00A9297A"/>
    <w:rsid w:val="00AA1D2B"/>
    <w:rsid w:val="00AB53ED"/>
    <w:rsid w:val="00AB7D86"/>
    <w:rsid w:val="00AC40BE"/>
    <w:rsid w:val="00AD79ED"/>
    <w:rsid w:val="00AF11D3"/>
    <w:rsid w:val="00B00518"/>
    <w:rsid w:val="00B12946"/>
    <w:rsid w:val="00B47627"/>
    <w:rsid w:val="00B53E8C"/>
    <w:rsid w:val="00B70568"/>
    <w:rsid w:val="00B72603"/>
    <w:rsid w:val="00B77EE1"/>
    <w:rsid w:val="00B8138D"/>
    <w:rsid w:val="00B92CDD"/>
    <w:rsid w:val="00BA4574"/>
    <w:rsid w:val="00BA5364"/>
    <w:rsid w:val="00BA75C7"/>
    <w:rsid w:val="00BC2196"/>
    <w:rsid w:val="00BC26A6"/>
    <w:rsid w:val="00C43864"/>
    <w:rsid w:val="00C51B12"/>
    <w:rsid w:val="00C548C5"/>
    <w:rsid w:val="00C60B57"/>
    <w:rsid w:val="00C614E8"/>
    <w:rsid w:val="00C63A07"/>
    <w:rsid w:val="00C653AF"/>
    <w:rsid w:val="00C80C40"/>
    <w:rsid w:val="00CB0534"/>
    <w:rsid w:val="00CB6F7C"/>
    <w:rsid w:val="00CC6B28"/>
    <w:rsid w:val="00CD2C3F"/>
    <w:rsid w:val="00CD49FC"/>
    <w:rsid w:val="00D22791"/>
    <w:rsid w:val="00D257FB"/>
    <w:rsid w:val="00D34B6A"/>
    <w:rsid w:val="00D639C3"/>
    <w:rsid w:val="00D746A1"/>
    <w:rsid w:val="00D9049B"/>
    <w:rsid w:val="00D94B49"/>
    <w:rsid w:val="00D94EAF"/>
    <w:rsid w:val="00DC7BE0"/>
    <w:rsid w:val="00DD63C1"/>
    <w:rsid w:val="00DE774D"/>
    <w:rsid w:val="00E02E82"/>
    <w:rsid w:val="00E07C4A"/>
    <w:rsid w:val="00E14441"/>
    <w:rsid w:val="00E4086D"/>
    <w:rsid w:val="00E45D62"/>
    <w:rsid w:val="00E461C0"/>
    <w:rsid w:val="00E50C73"/>
    <w:rsid w:val="00E567B7"/>
    <w:rsid w:val="00E62A15"/>
    <w:rsid w:val="00ED25E2"/>
    <w:rsid w:val="00ED58F5"/>
    <w:rsid w:val="00EE7945"/>
    <w:rsid w:val="00EF1264"/>
    <w:rsid w:val="00F0638A"/>
    <w:rsid w:val="00F071BA"/>
    <w:rsid w:val="00F71BDA"/>
    <w:rsid w:val="00F8294B"/>
    <w:rsid w:val="00F90406"/>
    <w:rsid w:val="00F9435B"/>
    <w:rsid w:val="00F97B48"/>
    <w:rsid w:val="00FA23FB"/>
    <w:rsid w:val="00FD0B7A"/>
    <w:rsid w:val="00FE4A7C"/>
    <w:rsid w:val="00FF08FE"/>
    <w:rsid w:val="00FF1C40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16FDE"/>
    <w:rPr>
      <w:sz w:val="24"/>
      <w:szCs w:val="24"/>
      <w:lang w:bidi="ar-MA"/>
    </w:rPr>
  </w:style>
  <w:style w:type="paragraph" w:styleId="Titre1">
    <w:name w:val="heading 1"/>
    <w:basedOn w:val="Normal"/>
    <w:next w:val="Normal"/>
    <w:qFormat/>
    <w:rsid w:val="00D257FB"/>
    <w:pPr>
      <w:keepNext/>
      <w:bidi/>
      <w:jc w:val="center"/>
      <w:outlineLvl w:val="0"/>
    </w:pPr>
    <w:rPr>
      <w:rFonts w:cs="Arial"/>
      <w:bCs/>
      <w:szCs w:val="28"/>
      <w:lang w:bidi="ar-SA"/>
    </w:rPr>
  </w:style>
  <w:style w:type="paragraph" w:styleId="Titre2">
    <w:name w:val="heading 2"/>
    <w:basedOn w:val="Normal"/>
    <w:next w:val="Normal"/>
    <w:link w:val="Titre2Car"/>
    <w:qFormat/>
    <w:rsid w:val="00D257FB"/>
    <w:pPr>
      <w:keepNext/>
      <w:bidi/>
      <w:jc w:val="center"/>
      <w:outlineLvl w:val="1"/>
    </w:pPr>
    <w:rPr>
      <w:rFonts w:cs="Arial"/>
      <w:bCs/>
      <w:sz w:val="36"/>
      <w:szCs w:val="36"/>
      <w:lang w:bidi="ar-SA"/>
    </w:rPr>
  </w:style>
  <w:style w:type="paragraph" w:styleId="Titre3">
    <w:name w:val="heading 3"/>
    <w:basedOn w:val="Normal"/>
    <w:next w:val="Normal"/>
    <w:qFormat/>
    <w:rsid w:val="00D257FB"/>
    <w:pPr>
      <w:keepNext/>
      <w:bidi/>
      <w:jc w:val="center"/>
      <w:outlineLvl w:val="2"/>
    </w:pPr>
    <w:rPr>
      <w:rFonts w:cs="Arial"/>
      <w:bCs/>
      <w:szCs w:val="28"/>
      <w:lang w:bidi="ar-SA"/>
    </w:rPr>
  </w:style>
  <w:style w:type="paragraph" w:styleId="Titre5">
    <w:name w:val="heading 5"/>
    <w:basedOn w:val="Normal"/>
    <w:next w:val="Normal"/>
    <w:qFormat/>
    <w:rsid w:val="00D257FB"/>
    <w:pPr>
      <w:keepNext/>
      <w:jc w:val="center"/>
      <w:outlineLvl w:val="4"/>
    </w:pPr>
    <w:rPr>
      <w:rFonts w:cs="Arial"/>
      <w:bCs/>
      <w:sz w:val="52"/>
      <w:szCs w:val="52"/>
      <w:lang w:bidi="ar-SA"/>
    </w:rPr>
  </w:style>
  <w:style w:type="paragraph" w:styleId="Titre8">
    <w:name w:val="heading 8"/>
    <w:basedOn w:val="Normal"/>
    <w:next w:val="Normal"/>
    <w:qFormat/>
    <w:rsid w:val="00D257FB"/>
    <w:pPr>
      <w:keepNext/>
      <w:bidi/>
      <w:spacing w:line="360" w:lineRule="exact"/>
      <w:outlineLvl w:val="7"/>
    </w:pPr>
    <w:rPr>
      <w:rFonts w:cs="DecoType Naskh Variants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5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E144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1444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F1019"/>
  </w:style>
  <w:style w:type="paragraph" w:styleId="En-ttedetabledesmatires">
    <w:name w:val="TOC Heading"/>
    <w:basedOn w:val="Titre1"/>
    <w:next w:val="Normal"/>
    <w:uiPriority w:val="39"/>
    <w:qFormat/>
    <w:rsid w:val="001B600C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 w:val="28"/>
      <w:lang w:eastAsia="en-US"/>
    </w:rPr>
  </w:style>
  <w:style w:type="paragraph" w:styleId="Explorateurdedocuments">
    <w:name w:val="Document Map"/>
    <w:basedOn w:val="Normal"/>
    <w:semiHidden/>
    <w:rsid w:val="009C5A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re2Car">
    <w:name w:val="Titre 2 Car"/>
    <w:basedOn w:val="Policepardfaut"/>
    <w:link w:val="Titre2"/>
    <w:rsid w:val="004A600F"/>
    <w:rPr>
      <w:rFonts w:cs="Arial"/>
      <w:bCs/>
      <w:sz w:val="36"/>
      <w:szCs w:val="36"/>
    </w:rPr>
  </w:style>
  <w:style w:type="character" w:customStyle="1" w:styleId="En-tteCar">
    <w:name w:val="En-tête Car"/>
    <w:basedOn w:val="Policepardfaut"/>
    <w:link w:val="En-tte"/>
    <w:uiPriority w:val="99"/>
    <w:rsid w:val="008C73F9"/>
    <w:rPr>
      <w:sz w:val="24"/>
      <w:szCs w:val="24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cne</cp:lastModifiedBy>
  <cp:revision>8</cp:revision>
  <cp:lastPrinted>2010-04-24T18:24:00Z</cp:lastPrinted>
  <dcterms:created xsi:type="dcterms:W3CDTF">2010-04-22T13:06:00Z</dcterms:created>
  <dcterms:modified xsi:type="dcterms:W3CDTF">2010-04-27T15:18:00Z</dcterms:modified>
</cp:coreProperties>
</file>